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146D24" w14:textId="77777777" w:rsidR="007100B4" w:rsidRDefault="007100B4" w:rsidP="007100B4">
      <w:pPr>
        <w:jc w:val="right"/>
      </w:pPr>
      <w:r>
        <w:t>MAT259</w:t>
      </w:r>
    </w:p>
    <w:p w14:paraId="7DABE567" w14:textId="77777777" w:rsidR="007100B4" w:rsidRDefault="007100B4" w:rsidP="007100B4">
      <w:pPr>
        <w:jc w:val="right"/>
      </w:pPr>
      <w:r w:rsidRPr="0008425B">
        <w:t>Visualize an SQL Query in Processing</w:t>
      </w:r>
    </w:p>
    <w:p w14:paraId="468C8CD7" w14:textId="77777777" w:rsidR="007100B4" w:rsidRDefault="007100B4" w:rsidP="007100B4">
      <w:pPr>
        <w:jc w:val="right"/>
      </w:pPr>
      <w:proofErr w:type="spellStart"/>
      <w:r>
        <w:t>Yeu-Shuan</w:t>
      </w:r>
      <w:proofErr w:type="spellEnd"/>
      <w:r>
        <w:t xml:space="preserve"> Tang</w:t>
      </w:r>
    </w:p>
    <w:p w14:paraId="1903E7A7" w14:textId="77777777" w:rsidR="007100B4" w:rsidRDefault="007100B4" w:rsidP="007100B4">
      <w:pPr>
        <w:rPr>
          <w:b/>
        </w:rPr>
      </w:pPr>
      <w:r>
        <w:rPr>
          <w:b/>
        </w:rPr>
        <w:t>INTRODUCTION</w:t>
      </w:r>
    </w:p>
    <w:p w14:paraId="45DAB973" w14:textId="77777777" w:rsidR="00622AB2" w:rsidRDefault="00622AB2" w:rsidP="007100B4">
      <w:pPr>
        <w:rPr>
          <w:b/>
        </w:rPr>
      </w:pPr>
    </w:p>
    <w:p w14:paraId="73094B10" w14:textId="77777777" w:rsidR="007100B4" w:rsidRDefault="007100B4" w:rsidP="00622AB2">
      <w:pPr>
        <w:jc w:val="both"/>
        <w:rPr>
          <w:b/>
        </w:rPr>
      </w:pPr>
      <w:r w:rsidRPr="00603B10">
        <w:rPr>
          <w:b/>
        </w:rPr>
        <w:t xml:space="preserve">How many numbers of </w:t>
      </w:r>
      <w:r w:rsidR="00603B10" w:rsidRPr="00603B10">
        <w:rPr>
          <w:b/>
        </w:rPr>
        <w:t>checkouts</w:t>
      </w:r>
      <w:r w:rsidRPr="00603B10">
        <w:rPr>
          <w:b/>
        </w:rPr>
        <w:t xml:space="preserve"> </w:t>
      </w:r>
      <w:r w:rsidR="00603B10" w:rsidRPr="00603B10">
        <w:rPr>
          <w:b/>
        </w:rPr>
        <w:t>about photographic books each month during 2006-2012?</w:t>
      </w:r>
    </w:p>
    <w:p w14:paraId="4691A04B" w14:textId="77777777" w:rsidR="00603B10" w:rsidRPr="00603B10" w:rsidRDefault="00603B10" w:rsidP="00622AB2">
      <w:pPr>
        <w:jc w:val="both"/>
      </w:pPr>
      <w:r>
        <w:t>I</w:t>
      </w:r>
      <w:r w:rsidR="00622AB2">
        <w:t>’m interested in the tenden</w:t>
      </w:r>
      <w:r>
        <w:t xml:space="preserve">cy </w:t>
      </w:r>
      <w:r w:rsidR="00622AB2">
        <w:t>of checkouts about photographic books during the pass seven years. Also, according to checkouts, I’m wondering is there any correlation between photography and season?</w:t>
      </w:r>
    </w:p>
    <w:p w14:paraId="5BBF4445" w14:textId="77777777" w:rsidR="007100B4" w:rsidRDefault="007100B4" w:rsidP="007100B4"/>
    <w:p w14:paraId="53AB01E7" w14:textId="77777777" w:rsidR="00835D1A" w:rsidRDefault="00835D1A" w:rsidP="007100B4"/>
    <w:p w14:paraId="6274D7E7" w14:textId="77777777" w:rsidR="00835D1A" w:rsidRDefault="00835D1A" w:rsidP="00835D1A">
      <w:pPr>
        <w:rPr>
          <w:b/>
        </w:rPr>
      </w:pPr>
      <w:r>
        <w:rPr>
          <w:b/>
        </w:rPr>
        <w:t>BACKGROUND</w:t>
      </w:r>
      <w:r w:rsidRPr="00622AB2">
        <w:rPr>
          <w:b/>
        </w:rPr>
        <w:t xml:space="preserve"> &amp; SKETCHES</w:t>
      </w:r>
    </w:p>
    <w:p w14:paraId="378BA2B8" w14:textId="77777777" w:rsidR="00835D1A" w:rsidRPr="00622AB2" w:rsidRDefault="00835D1A" w:rsidP="00835D1A">
      <w:pPr>
        <w:rPr>
          <w:b/>
        </w:rPr>
      </w:pPr>
    </w:p>
    <w:p w14:paraId="02EE329B" w14:textId="77777777" w:rsidR="00835D1A" w:rsidRDefault="00835D1A" w:rsidP="00835D1A">
      <w:r>
        <w:rPr>
          <w:noProof/>
        </w:rPr>
        <w:drawing>
          <wp:inline distT="0" distB="0" distL="0" distR="0" wp14:anchorId="13B3B151" wp14:editId="6FA627DF">
            <wp:extent cx="5252720" cy="3835394"/>
            <wp:effectExtent l="0" t="0" r="5080" b="63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 (1).jpg"/>
                    <pic:cNvPicPr/>
                  </pic:nvPicPr>
                  <pic:blipFill rotWithShape="1">
                    <a:blip r:embed="rId6">
                      <a:extLst>
                        <a:ext uri="{28A0092B-C50C-407E-A947-70E740481C1C}">
                          <a14:useLocalDpi xmlns:a14="http://schemas.microsoft.com/office/drawing/2010/main" val="0"/>
                        </a:ext>
                      </a:extLst>
                    </a:blip>
                    <a:srcRect l="5205" t="7711"/>
                    <a:stretch/>
                  </pic:blipFill>
                  <pic:spPr bwMode="auto">
                    <a:xfrm>
                      <a:off x="0" y="0"/>
                      <a:ext cx="5252720" cy="3835394"/>
                    </a:xfrm>
                    <a:prstGeom prst="rect">
                      <a:avLst/>
                    </a:prstGeom>
                    <a:ln>
                      <a:noFill/>
                    </a:ln>
                    <a:extLst>
                      <a:ext uri="{53640926-AAD7-44d8-BBD7-CCE9431645EC}">
                        <a14:shadowObscured xmlns:a14="http://schemas.microsoft.com/office/drawing/2010/main"/>
                      </a:ext>
                    </a:extLst>
                  </pic:spPr>
                </pic:pic>
              </a:graphicData>
            </a:graphic>
          </wp:inline>
        </w:drawing>
      </w:r>
    </w:p>
    <w:p w14:paraId="07181BE9" w14:textId="77777777" w:rsidR="00835D1A" w:rsidRDefault="00835D1A" w:rsidP="007100B4"/>
    <w:p w14:paraId="42F36495" w14:textId="77777777" w:rsidR="00835D1A" w:rsidRDefault="00835D1A" w:rsidP="007100B4"/>
    <w:p w14:paraId="0E6675AC" w14:textId="77777777" w:rsidR="00835D1A" w:rsidRDefault="00835D1A" w:rsidP="007100B4"/>
    <w:p w14:paraId="0BBD11F7" w14:textId="77777777" w:rsidR="00835D1A" w:rsidRDefault="00835D1A" w:rsidP="007100B4"/>
    <w:p w14:paraId="6F66F955" w14:textId="77777777" w:rsidR="00835D1A" w:rsidRDefault="00835D1A" w:rsidP="007100B4"/>
    <w:p w14:paraId="5C783274" w14:textId="77777777" w:rsidR="007100B4" w:rsidRDefault="007100B4" w:rsidP="007100B4">
      <w:pPr>
        <w:rPr>
          <w:b/>
        </w:rPr>
      </w:pPr>
      <w:r w:rsidRPr="0008425B">
        <w:rPr>
          <w:rFonts w:hint="eastAsia"/>
          <w:b/>
        </w:rPr>
        <w:lastRenderedPageBreak/>
        <w:t>QUERY</w:t>
      </w:r>
    </w:p>
    <w:p w14:paraId="0A3480A8" w14:textId="77777777" w:rsidR="00622AB2" w:rsidRPr="0008425B" w:rsidRDefault="00622AB2" w:rsidP="007100B4">
      <w:pPr>
        <w:rPr>
          <w:b/>
        </w:rPr>
      </w:pPr>
    </w:p>
    <w:p w14:paraId="1B3871D1" w14:textId="77777777" w:rsidR="007100B4" w:rsidRDefault="007100B4" w:rsidP="007100B4">
      <w:r>
        <w:t>SELECT</w:t>
      </w:r>
    </w:p>
    <w:p w14:paraId="5F732F06" w14:textId="77777777" w:rsidR="007100B4" w:rsidRDefault="007100B4" w:rsidP="007100B4">
      <w:pPr>
        <w:ind w:firstLine="480"/>
      </w:pPr>
      <w:r>
        <w:t>year(o),month(o),</w:t>
      </w:r>
    </w:p>
    <w:p w14:paraId="60DFD9B0" w14:textId="77777777" w:rsidR="007100B4" w:rsidRDefault="007100B4" w:rsidP="007100B4">
      <w:pPr>
        <w:ind w:firstLine="480"/>
      </w:pPr>
      <w:r w:rsidRPr="007100B4">
        <w:t>SUM(CASE WHEN kind="acbk" THEN 1 ELSE 0 END)as book,</w:t>
      </w:r>
    </w:p>
    <w:p w14:paraId="06AF0CFB" w14:textId="77777777" w:rsidR="007100B4" w:rsidRDefault="007100B4" w:rsidP="007100B4">
      <w:pPr>
        <w:ind w:firstLine="480"/>
      </w:pPr>
      <w:proofErr w:type="gramStart"/>
      <w:r w:rsidRPr="007100B4">
        <w:t>SUM(</w:t>
      </w:r>
      <w:proofErr w:type="gramEnd"/>
      <w:r w:rsidRPr="007100B4">
        <w:t xml:space="preserve">CASE WHEN kind="jcbk" THEN 1 ELSE 0 END)as jcbook </w:t>
      </w:r>
    </w:p>
    <w:p w14:paraId="0491BD13" w14:textId="77777777" w:rsidR="007100B4" w:rsidRDefault="007100B4" w:rsidP="007100B4">
      <w:r>
        <w:t>FROM</w:t>
      </w:r>
      <w:r w:rsidRPr="007100B4">
        <w:t xml:space="preserve"> </w:t>
      </w:r>
    </w:p>
    <w:p w14:paraId="660F24BE" w14:textId="77777777" w:rsidR="007100B4" w:rsidRDefault="007100B4" w:rsidP="007100B4">
      <w:pPr>
        <w:ind w:firstLine="480"/>
      </w:pPr>
      <w:proofErr w:type="gramStart"/>
      <w:r w:rsidRPr="007100B4">
        <w:t>title</w:t>
      </w:r>
      <w:proofErr w:type="gramEnd"/>
      <w:r w:rsidRPr="007100B4">
        <w:t xml:space="preserve">, activity, kind </w:t>
      </w:r>
    </w:p>
    <w:p w14:paraId="6E01789E" w14:textId="77777777" w:rsidR="007100B4" w:rsidRDefault="007100B4" w:rsidP="007100B4">
      <w:r>
        <w:t>WHERE</w:t>
      </w:r>
    </w:p>
    <w:p w14:paraId="497D3F4E" w14:textId="77777777" w:rsidR="007100B4" w:rsidRDefault="007100B4" w:rsidP="007100B4">
      <w:pPr>
        <w:ind w:firstLine="480"/>
      </w:pPr>
      <w:proofErr w:type="gramStart"/>
      <w:r w:rsidRPr="007100B4">
        <w:t>title</w:t>
      </w:r>
      <w:proofErr w:type="gramEnd"/>
      <w:r w:rsidRPr="007100B4">
        <w:t xml:space="preserve"> like "%</w:t>
      </w:r>
      <w:proofErr w:type="spellStart"/>
      <w:r w:rsidRPr="007100B4">
        <w:t>photogra</w:t>
      </w:r>
      <w:proofErr w:type="spellEnd"/>
      <w:r w:rsidRPr="007100B4">
        <w:t xml:space="preserve">%" </w:t>
      </w:r>
    </w:p>
    <w:p w14:paraId="64F2818E" w14:textId="77777777" w:rsidR="007100B4" w:rsidRDefault="007100B4" w:rsidP="007100B4">
      <w:pPr>
        <w:ind w:firstLine="480"/>
      </w:pPr>
      <w:r>
        <w:t xml:space="preserve">AND </w:t>
      </w:r>
      <w:proofErr w:type="spellStart"/>
      <w:r w:rsidRPr="007100B4">
        <w:t>activity.bib</w:t>
      </w:r>
      <w:proofErr w:type="spellEnd"/>
      <w:r w:rsidRPr="007100B4">
        <w:t>=</w:t>
      </w:r>
      <w:proofErr w:type="spellStart"/>
      <w:r w:rsidRPr="007100B4">
        <w:t>title.bib</w:t>
      </w:r>
      <w:proofErr w:type="spellEnd"/>
      <w:r w:rsidRPr="007100B4">
        <w:t xml:space="preserve"> </w:t>
      </w:r>
    </w:p>
    <w:p w14:paraId="466105D8" w14:textId="77777777" w:rsidR="007100B4" w:rsidRDefault="007100B4" w:rsidP="007100B4">
      <w:pPr>
        <w:ind w:firstLine="480"/>
      </w:pPr>
      <w:r w:rsidRPr="007100B4">
        <w:t xml:space="preserve">AND </w:t>
      </w:r>
      <w:proofErr w:type="spellStart"/>
      <w:r w:rsidRPr="007100B4">
        <w:t>activity.item</w:t>
      </w:r>
      <w:proofErr w:type="spellEnd"/>
      <w:r w:rsidRPr="007100B4">
        <w:t>=</w:t>
      </w:r>
      <w:proofErr w:type="spellStart"/>
      <w:r w:rsidRPr="007100B4">
        <w:t>kind.item</w:t>
      </w:r>
      <w:proofErr w:type="spellEnd"/>
      <w:r w:rsidRPr="007100B4">
        <w:t xml:space="preserve"> </w:t>
      </w:r>
    </w:p>
    <w:p w14:paraId="132A0078" w14:textId="77777777" w:rsidR="007100B4" w:rsidRDefault="007100B4" w:rsidP="007100B4">
      <w:pPr>
        <w:ind w:firstLine="480"/>
      </w:pPr>
      <w:r w:rsidRPr="007100B4">
        <w:t xml:space="preserve">AND </w:t>
      </w:r>
      <w:proofErr w:type="gramStart"/>
      <w:r w:rsidRPr="007100B4">
        <w:t>year(</w:t>
      </w:r>
      <w:proofErr w:type="gramEnd"/>
      <w:r w:rsidRPr="007100B4">
        <w:t xml:space="preserve">o)&gt;2005 </w:t>
      </w:r>
    </w:p>
    <w:p w14:paraId="4D60BCA2" w14:textId="77777777" w:rsidR="007100B4" w:rsidRDefault="007100B4" w:rsidP="007100B4">
      <w:pPr>
        <w:ind w:firstLine="480"/>
      </w:pPr>
      <w:r>
        <w:t xml:space="preserve">AND </w:t>
      </w:r>
      <w:proofErr w:type="gramStart"/>
      <w:r>
        <w:t>year(</w:t>
      </w:r>
      <w:proofErr w:type="gramEnd"/>
      <w:r>
        <w:t xml:space="preserve">o)&lt;2013 </w:t>
      </w:r>
    </w:p>
    <w:p w14:paraId="13315FCE" w14:textId="77777777" w:rsidR="007100B4" w:rsidRDefault="007100B4" w:rsidP="007100B4">
      <w:r>
        <w:t>GROUP BY</w:t>
      </w:r>
      <w:r w:rsidRPr="007100B4">
        <w:t xml:space="preserve"> </w:t>
      </w:r>
    </w:p>
    <w:p w14:paraId="68352A37" w14:textId="77777777" w:rsidR="007100B4" w:rsidRDefault="007100B4" w:rsidP="007100B4">
      <w:pPr>
        <w:ind w:firstLine="480"/>
      </w:pPr>
      <w:proofErr w:type="gramStart"/>
      <w:r w:rsidRPr="007100B4">
        <w:t>month</w:t>
      </w:r>
      <w:proofErr w:type="gramEnd"/>
      <w:r w:rsidRPr="007100B4">
        <w:t xml:space="preserve">(o), year(o) </w:t>
      </w:r>
    </w:p>
    <w:p w14:paraId="5AA16BA7" w14:textId="77777777" w:rsidR="007100B4" w:rsidRDefault="007100B4" w:rsidP="007100B4">
      <w:r>
        <w:t xml:space="preserve">OEDER BY </w:t>
      </w:r>
    </w:p>
    <w:p w14:paraId="7DABC02E" w14:textId="77777777" w:rsidR="007100B4" w:rsidRDefault="007100B4" w:rsidP="007100B4">
      <w:pPr>
        <w:ind w:firstLine="480"/>
      </w:pPr>
      <w:proofErr w:type="gramStart"/>
      <w:r w:rsidRPr="007100B4">
        <w:t>year</w:t>
      </w:r>
      <w:proofErr w:type="gramEnd"/>
      <w:r w:rsidRPr="007100B4">
        <w:t>(o),month(o);</w:t>
      </w:r>
    </w:p>
    <w:p w14:paraId="40F88EBC" w14:textId="77777777" w:rsidR="00603B10" w:rsidRPr="00603B10" w:rsidRDefault="00603B10" w:rsidP="007100B4">
      <w:pPr>
        <w:rPr>
          <w:rFonts w:ascii="Times New Roman" w:hAnsi="Times New Roman"/>
        </w:rPr>
      </w:pPr>
    </w:p>
    <w:p w14:paraId="1A889D0A" w14:textId="3165458C" w:rsidR="007100B4" w:rsidRPr="00835D1A" w:rsidRDefault="00200A77" w:rsidP="007100B4">
      <w:pPr>
        <w:rPr>
          <w:b/>
        </w:rPr>
      </w:pPr>
      <w:r>
        <w:rPr>
          <w:b/>
        </w:rPr>
        <w:t xml:space="preserve">QUERY </w:t>
      </w:r>
      <w:r w:rsidR="00835D1A" w:rsidRPr="00835D1A">
        <w:rPr>
          <w:b/>
        </w:rPr>
        <w:t>EXP</w:t>
      </w:r>
      <w:r w:rsidR="00835D1A">
        <w:rPr>
          <w:b/>
        </w:rPr>
        <w:t>L</w:t>
      </w:r>
      <w:r w:rsidR="00835D1A" w:rsidRPr="00835D1A">
        <w:rPr>
          <w:b/>
        </w:rPr>
        <w:t>ANATION</w:t>
      </w:r>
    </w:p>
    <w:p w14:paraId="05FD3AD7" w14:textId="77777777" w:rsidR="00835D1A" w:rsidRDefault="00835D1A" w:rsidP="007100B4"/>
    <w:p w14:paraId="5EC6F20A" w14:textId="77777777" w:rsidR="00622AB2" w:rsidRDefault="00E900B1" w:rsidP="00F22569">
      <w:pPr>
        <w:jc w:val="both"/>
      </w:pPr>
      <w:r>
        <w:t>I</w:t>
      </w:r>
      <w:r>
        <w:rPr>
          <w:rFonts w:hint="eastAsia"/>
        </w:rPr>
        <w:t xml:space="preserve"> </w:t>
      </w:r>
      <w:r>
        <w:t>searched</w:t>
      </w:r>
      <w:r>
        <w:rPr>
          <w:rFonts w:hint="eastAsia"/>
        </w:rPr>
        <w:t xml:space="preserve"> </w:t>
      </w:r>
      <w:r>
        <w:t>items about photographic books</w:t>
      </w:r>
      <w:r>
        <w:rPr>
          <w:rFonts w:hint="eastAsia"/>
        </w:rPr>
        <w:t xml:space="preserve"> </w:t>
      </w:r>
      <w:r>
        <w:t>from title, activity, and kind. Then, I counted adult books and juvenile books separately from 2006 to 2012. The result</w:t>
      </w:r>
      <w:r w:rsidR="00F22569">
        <w:t xml:space="preserve"> is group by each month and</w:t>
      </w:r>
      <w:r>
        <w:t xml:space="preserve"> year</w:t>
      </w:r>
      <w:r w:rsidR="00F22569">
        <w:t xml:space="preserve"> in ascending order</w:t>
      </w:r>
      <w:r>
        <w:t xml:space="preserve">.   </w:t>
      </w:r>
    </w:p>
    <w:p w14:paraId="6E17F4B3" w14:textId="77777777" w:rsidR="00622AB2" w:rsidRDefault="00622AB2" w:rsidP="007100B4"/>
    <w:p w14:paraId="28135849" w14:textId="77777777" w:rsidR="00622AB2" w:rsidRDefault="00835D1A" w:rsidP="007100B4">
      <w:pPr>
        <w:rPr>
          <w:b/>
        </w:rPr>
      </w:pPr>
      <w:r w:rsidRPr="00835D1A">
        <w:rPr>
          <w:b/>
        </w:rPr>
        <w:t>RESULT AND ANALYSIS</w:t>
      </w:r>
    </w:p>
    <w:p w14:paraId="3F4FE0AD" w14:textId="77777777" w:rsidR="00415D44" w:rsidRDefault="00415D44" w:rsidP="007100B4"/>
    <w:p w14:paraId="766B1AEC" w14:textId="75F98F52" w:rsidR="00415D44" w:rsidRPr="00415D44" w:rsidRDefault="00415D44" w:rsidP="00CE1E15">
      <w:pPr>
        <w:jc w:val="both"/>
      </w:pPr>
      <w:r>
        <w:t>The</w:t>
      </w:r>
      <w:r w:rsidR="00CE1E15">
        <w:t xml:space="preserve"> result of processing is depicted</w:t>
      </w:r>
      <w:r>
        <w:t xml:space="preserve"> as below. </w:t>
      </w:r>
      <w:r w:rsidR="00CE1E15">
        <w:t>The tendency of checkouts shows the maximum in 2009, and gradually decreasing since then. In addition, it’s interesting during 2009 to 2012 that the tendency of checkouts is quite similar over each month with the minimum point in September.</w:t>
      </w:r>
    </w:p>
    <w:p w14:paraId="092EB9AC" w14:textId="5AB168DE" w:rsidR="00622AB2" w:rsidRDefault="00415D44" w:rsidP="007100B4">
      <w:r>
        <w:t xml:space="preserve"> </w:t>
      </w:r>
    </w:p>
    <w:p w14:paraId="6095A418" w14:textId="77777777" w:rsidR="00835D1A" w:rsidRDefault="00835D1A" w:rsidP="007100B4"/>
    <w:p w14:paraId="08526902" w14:textId="1E217026" w:rsidR="00835D1A" w:rsidRDefault="00835D1A" w:rsidP="007100B4">
      <w:pPr>
        <w:rPr>
          <w:rFonts w:hint="eastAsia"/>
        </w:rPr>
      </w:pPr>
      <w:bookmarkStart w:id="0" w:name="_GoBack"/>
      <w:bookmarkEnd w:id="0"/>
    </w:p>
    <w:p w14:paraId="5C932307" w14:textId="77777777" w:rsidR="00835D1A" w:rsidRPr="007100B4" w:rsidRDefault="00835D1A" w:rsidP="007100B4"/>
    <w:sectPr w:rsidR="00835D1A" w:rsidRPr="007100B4" w:rsidSect="006D628F">
      <w:pgSz w:w="11900" w:h="16840"/>
      <w:pgMar w:top="1440" w:right="1800" w:bottom="1440" w:left="1800" w:header="851" w:footer="992" w:gutter="0"/>
      <w:cols w:space="425"/>
      <w:docGrid w:type="lines"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新細明體">
    <w:panose1 w:val="02020500000000000000"/>
    <w:charset w:val="51"/>
    <w:family w:val="auto"/>
    <w:pitch w:val="variable"/>
    <w:sig w:usb0="A00002FF" w:usb1="28CFFCFA" w:usb2="00000016" w:usb3="00000000" w:csb0="00100001" w:csb1="00000000"/>
  </w:font>
  <w:font w:name="Times New Roman">
    <w:panose1 w:val="020206030504050203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defaultTabStop w:val="48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00B4"/>
    <w:rsid w:val="00066EC9"/>
    <w:rsid w:val="000A3CB1"/>
    <w:rsid w:val="00200A77"/>
    <w:rsid w:val="00415D44"/>
    <w:rsid w:val="00603B10"/>
    <w:rsid w:val="00622AB2"/>
    <w:rsid w:val="006D628F"/>
    <w:rsid w:val="007100B4"/>
    <w:rsid w:val="00835D1A"/>
    <w:rsid w:val="00B94EDE"/>
    <w:rsid w:val="00CE1E15"/>
    <w:rsid w:val="00E900B1"/>
    <w:rsid w:val="00F22569"/>
    <w:rsid w:val="00FC435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E71942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0B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622AB2"/>
    <w:rPr>
      <w:rFonts w:ascii="Lucida Grande" w:hAnsi="Lucida Grande" w:cs="Lucida Grande"/>
      <w:sz w:val="18"/>
      <w:szCs w:val="18"/>
    </w:rPr>
  </w:style>
  <w:style w:type="character" w:customStyle="1" w:styleId="Char">
    <w:name w:val="註解方塊文字 Char"/>
    <w:basedOn w:val="a0"/>
    <w:link w:val="a3"/>
    <w:uiPriority w:val="99"/>
    <w:semiHidden/>
    <w:rsid w:val="00622AB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00B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622AB2"/>
    <w:rPr>
      <w:rFonts w:ascii="Lucida Grande" w:hAnsi="Lucida Grande" w:cs="Lucida Grande"/>
      <w:sz w:val="18"/>
      <w:szCs w:val="18"/>
    </w:rPr>
  </w:style>
  <w:style w:type="character" w:customStyle="1" w:styleId="Char">
    <w:name w:val="註解方塊文字 Char"/>
    <w:basedOn w:val="a0"/>
    <w:link w:val="a3"/>
    <w:uiPriority w:val="99"/>
    <w:semiHidden/>
    <w:rsid w:val="00622AB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509E00-01A5-FE4C-8C40-A019DF632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2</Pages>
  <Words>192</Words>
  <Characters>1098</Characters>
  <Application>Microsoft Macintosh Word</Application>
  <DocSecurity>0</DocSecurity>
  <Lines>9</Lines>
  <Paragraphs>2</Paragraphs>
  <ScaleCrop>false</ScaleCrop>
  <Company/>
  <LinksUpToDate>false</LinksUpToDate>
  <CharactersWithSpaces>1288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Shani Tang</dc:creator>
  <cp:keywords/>
  <dc:description/>
  <cp:lastModifiedBy>Shani Tang</cp:lastModifiedBy>
  <cp:revision>4</cp:revision>
  <dcterms:created xsi:type="dcterms:W3CDTF">2013-01-30T04:13:00Z</dcterms:created>
  <dcterms:modified xsi:type="dcterms:W3CDTF">2013-03-21T07:16:00Z</dcterms:modified>
</cp:coreProperties>
</file>