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95D5C5" w14:textId="77777777" w:rsidR="00086617" w:rsidRDefault="00086617" w:rsidP="00086617">
      <w:pPr>
        <w:jc w:val="right"/>
      </w:pPr>
      <w:r>
        <w:t>MAT259</w:t>
      </w:r>
    </w:p>
    <w:p w14:paraId="4536B40B" w14:textId="77777777" w:rsidR="00086617" w:rsidRDefault="00086617" w:rsidP="00086617">
      <w:pPr>
        <w:jc w:val="right"/>
      </w:pPr>
      <w:r w:rsidRPr="0008425B">
        <w:t>Visualize an SQL Query in Processing</w:t>
      </w:r>
    </w:p>
    <w:p w14:paraId="5EA5DCCA" w14:textId="77777777" w:rsidR="00086617" w:rsidRDefault="00086617" w:rsidP="00086617">
      <w:pPr>
        <w:jc w:val="right"/>
      </w:pPr>
      <w:proofErr w:type="spellStart"/>
      <w:r>
        <w:t>Yeu-Shuan</w:t>
      </w:r>
      <w:proofErr w:type="spellEnd"/>
      <w:r>
        <w:t xml:space="preserve"> Tang</w:t>
      </w:r>
    </w:p>
    <w:p w14:paraId="1C142693" w14:textId="77777777" w:rsidR="00086617" w:rsidRDefault="00086617" w:rsidP="00086617">
      <w:pPr>
        <w:rPr>
          <w:b/>
        </w:rPr>
      </w:pPr>
      <w:r>
        <w:rPr>
          <w:b/>
        </w:rPr>
        <w:t>INTRODUCTION</w:t>
      </w:r>
    </w:p>
    <w:p w14:paraId="4C188C2D" w14:textId="77777777" w:rsidR="000C154D" w:rsidRDefault="00F77097">
      <w:r>
        <w:t>In this project</w:t>
      </w:r>
      <w:r w:rsidR="00086617">
        <w:t xml:space="preserve">, I tried query top ten </w:t>
      </w:r>
      <w:proofErr w:type="spellStart"/>
      <w:proofErr w:type="gramStart"/>
      <w:r w:rsidR="00086617">
        <w:t>dewey</w:t>
      </w:r>
      <w:proofErr w:type="spellEnd"/>
      <w:proofErr w:type="gramEnd"/>
      <w:r w:rsidR="00086617">
        <w:t xml:space="preserve"> categories in 2011, and then compare their check</w:t>
      </w:r>
      <w:r w:rsidR="003C4208">
        <w:t>-</w:t>
      </w:r>
      <w:r w:rsidR="00086617">
        <w:t>in and checkout number separately.</w:t>
      </w:r>
      <w:r w:rsidR="003C4208">
        <w:t xml:space="preserve"> I use blue rectangles checkout numbers, and purple ones as check-in numbers.</w:t>
      </w:r>
      <w:r w:rsidR="00086617">
        <w:t xml:space="preserve"> </w:t>
      </w:r>
      <w:r w:rsidR="003C4208">
        <w:t xml:space="preserve">Different height represents different amounts of check-in/checkout number in each </w:t>
      </w:r>
      <w:proofErr w:type="spellStart"/>
      <w:proofErr w:type="gramStart"/>
      <w:r w:rsidR="003C4208">
        <w:t>dewey</w:t>
      </w:r>
      <w:proofErr w:type="spellEnd"/>
      <w:proofErr w:type="gramEnd"/>
      <w:r w:rsidR="003C4208">
        <w:t xml:space="preserve"> during a whole year, and different width represents different amounts of check-in/checkout number between ten </w:t>
      </w:r>
      <w:proofErr w:type="spellStart"/>
      <w:r w:rsidR="003C4208">
        <w:t>dewey</w:t>
      </w:r>
      <w:proofErr w:type="spellEnd"/>
      <w:r w:rsidR="003C4208">
        <w:t xml:space="preserve">. </w:t>
      </w:r>
    </w:p>
    <w:p w14:paraId="64C66BB8" w14:textId="77777777" w:rsidR="003C4208" w:rsidRDefault="003C4208" w:rsidP="003C4208"/>
    <w:p w14:paraId="2B1F55BA" w14:textId="77777777" w:rsidR="003C4208" w:rsidRDefault="003C4208" w:rsidP="003C4208">
      <w:pPr>
        <w:rPr>
          <w:b/>
        </w:rPr>
      </w:pPr>
      <w:r>
        <w:rPr>
          <w:b/>
        </w:rPr>
        <w:t>BACKGROUND</w:t>
      </w:r>
      <w:r w:rsidRPr="00622AB2">
        <w:rPr>
          <w:b/>
        </w:rPr>
        <w:t xml:space="preserve"> &amp; SKETCHES</w:t>
      </w:r>
    </w:p>
    <w:p w14:paraId="6C2878EA" w14:textId="77777777" w:rsidR="003C4208" w:rsidRDefault="003C4208">
      <w:r>
        <w:rPr>
          <w:noProof/>
        </w:rPr>
        <w:drawing>
          <wp:inline distT="0" distB="0" distL="0" distR="0" wp14:anchorId="63EE8067" wp14:editId="4FC0D253">
            <wp:extent cx="5270500" cy="3815715"/>
            <wp:effectExtent l="0" t="0" r="1270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rtan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3999F" w14:textId="77777777" w:rsidR="003C4208" w:rsidRDefault="00C82202">
      <w:pPr>
        <w:rPr>
          <w:b/>
        </w:rPr>
      </w:pPr>
      <w:r w:rsidRPr="00C82202">
        <w:rPr>
          <w:b/>
        </w:rPr>
        <w:t>Query</w:t>
      </w:r>
    </w:p>
    <w:p w14:paraId="70196943" w14:textId="77777777" w:rsidR="00C82202" w:rsidRDefault="00C82202">
      <w:pPr>
        <w:rPr>
          <w:b/>
        </w:rPr>
      </w:pPr>
      <w:r>
        <w:rPr>
          <w:b/>
        </w:rPr>
        <w:t>Part 1</w:t>
      </w:r>
    </w:p>
    <w:p w14:paraId="19E81CE3" w14:textId="77777777" w:rsidR="00C82202" w:rsidRDefault="00C82202" w:rsidP="00C82202">
      <w:proofErr w:type="gramStart"/>
      <w:r>
        <w:t>select</w:t>
      </w:r>
      <w:proofErr w:type="gramEnd"/>
      <w:r>
        <w:t xml:space="preserve"> </w:t>
      </w:r>
    </w:p>
    <w:p w14:paraId="78A8F984" w14:textId="77777777" w:rsidR="00C82202" w:rsidRDefault="00C82202" w:rsidP="00C82202">
      <w:r>
        <w:t xml:space="preserve">    </w:t>
      </w:r>
      <w:proofErr w:type="gramStart"/>
      <w:r>
        <w:t>floor</w:t>
      </w:r>
      <w:proofErr w:type="gramEnd"/>
      <w:r>
        <w:t>(</w:t>
      </w:r>
      <w:proofErr w:type="spellStart"/>
      <w:r>
        <w:t>dewey</w:t>
      </w:r>
      <w:proofErr w:type="spellEnd"/>
      <w:r>
        <w:t xml:space="preserve"> / 1) * 1, count(*)</w:t>
      </w:r>
    </w:p>
    <w:p w14:paraId="057940FB" w14:textId="77777777" w:rsidR="00C82202" w:rsidRDefault="00C82202" w:rsidP="00C82202">
      <w:proofErr w:type="gramStart"/>
      <w:r>
        <w:t>from</w:t>
      </w:r>
      <w:proofErr w:type="gramEnd"/>
    </w:p>
    <w:p w14:paraId="17BE92C3" w14:textId="77777777" w:rsidR="00C82202" w:rsidRDefault="00C82202" w:rsidP="00C82202">
      <w:r>
        <w:t xml:space="preserve">    </w:t>
      </w:r>
      <w:proofErr w:type="spellStart"/>
      <w:proofErr w:type="gramStart"/>
      <w:r>
        <w:t>dewey</w:t>
      </w:r>
      <w:proofErr w:type="spellEnd"/>
      <w:proofErr w:type="gramEnd"/>
      <w:r>
        <w:t>,</w:t>
      </w:r>
    </w:p>
    <w:p w14:paraId="0510F173" w14:textId="77777777" w:rsidR="00C82202" w:rsidRDefault="00C82202" w:rsidP="00C82202">
      <w:r>
        <w:t xml:space="preserve">    </w:t>
      </w:r>
      <w:proofErr w:type="gramStart"/>
      <w:r>
        <w:t>activity</w:t>
      </w:r>
      <w:proofErr w:type="gramEnd"/>
    </w:p>
    <w:p w14:paraId="760B7B80" w14:textId="77777777" w:rsidR="00C82202" w:rsidRDefault="00C82202" w:rsidP="00C82202">
      <w:proofErr w:type="gramStart"/>
      <w:r>
        <w:lastRenderedPageBreak/>
        <w:t>where</w:t>
      </w:r>
      <w:proofErr w:type="gramEnd"/>
    </w:p>
    <w:p w14:paraId="318DDC94" w14:textId="77777777" w:rsidR="00C82202" w:rsidRDefault="00C82202" w:rsidP="00C82202">
      <w:r>
        <w:t xml:space="preserve">    </w:t>
      </w:r>
      <w:proofErr w:type="spellStart"/>
      <w:proofErr w:type="gramStart"/>
      <w:r>
        <w:t>dewey.bib</w:t>
      </w:r>
      <w:proofErr w:type="spellEnd"/>
      <w:proofErr w:type="gramEnd"/>
      <w:r>
        <w:t xml:space="preserve"> = </w:t>
      </w:r>
      <w:proofErr w:type="spellStart"/>
      <w:r>
        <w:t>activity.bib</w:t>
      </w:r>
      <w:proofErr w:type="spellEnd"/>
    </w:p>
    <w:p w14:paraId="2A53F601" w14:textId="77777777" w:rsidR="00C82202" w:rsidRDefault="00C82202" w:rsidP="00C82202">
      <w:r>
        <w:t xml:space="preserve">        </w:t>
      </w:r>
      <w:proofErr w:type="gramStart"/>
      <w:r>
        <w:t>and</w:t>
      </w:r>
      <w:proofErr w:type="gramEnd"/>
      <w:r>
        <w:t xml:space="preserve"> year(o) &lt; 2013</w:t>
      </w:r>
    </w:p>
    <w:p w14:paraId="72114ED7" w14:textId="77777777" w:rsidR="00C82202" w:rsidRDefault="00C82202" w:rsidP="00C82202">
      <w:r>
        <w:t xml:space="preserve">        </w:t>
      </w:r>
      <w:proofErr w:type="gramStart"/>
      <w:r>
        <w:t>and</w:t>
      </w:r>
      <w:proofErr w:type="gramEnd"/>
      <w:r>
        <w:t xml:space="preserve"> year(o) &gt; 2011</w:t>
      </w:r>
    </w:p>
    <w:p w14:paraId="1D0A7D14" w14:textId="77777777" w:rsidR="00C82202" w:rsidRDefault="00C82202" w:rsidP="00C82202">
      <w:r>
        <w:t xml:space="preserve">        </w:t>
      </w:r>
      <w:proofErr w:type="gramStart"/>
      <w:r>
        <w:t>and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10) * 10 &gt; 0</w:t>
      </w:r>
    </w:p>
    <w:p w14:paraId="366D1C31" w14:textId="77777777" w:rsidR="00C82202" w:rsidRDefault="00C82202" w:rsidP="00C82202">
      <w:proofErr w:type="gramStart"/>
      <w:r>
        <w:t>group</w:t>
      </w:r>
      <w:proofErr w:type="gramEnd"/>
      <w:r>
        <w:t xml:space="preserve"> by floor(</w:t>
      </w:r>
      <w:proofErr w:type="spellStart"/>
      <w:r>
        <w:t>dewey</w:t>
      </w:r>
      <w:proofErr w:type="spellEnd"/>
      <w:r>
        <w:t xml:space="preserve"> / 1)</w:t>
      </w:r>
    </w:p>
    <w:p w14:paraId="12DF58EC" w14:textId="77777777" w:rsidR="00C82202" w:rsidRDefault="00C82202" w:rsidP="00C82202">
      <w:proofErr w:type="gramStart"/>
      <w:r>
        <w:t>order</w:t>
      </w:r>
      <w:proofErr w:type="gramEnd"/>
      <w:r>
        <w:t xml:space="preserve"> by count(*) </w:t>
      </w:r>
      <w:proofErr w:type="spellStart"/>
      <w:r>
        <w:t>desc</w:t>
      </w:r>
      <w:proofErr w:type="spellEnd"/>
      <w:r>
        <w:t>;</w:t>
      </w:r>
    </w:p>
    <w:p w14:paraId="1D631666" w14:textId="77777777" w:rsidR="00C82202" w:rsidRDefault="00C82202" w:rsidP="00C82202">
      <w:pPr>
        <w:rPr>
          <w:b/>
        </w:rPr>
      </w:pPr>
    </w:p>
    <w:p w14:paraId="7D5F1786" w14:textId="77777777" w:rsidR="00C82202" w:rsidRDefault="00C82202" w:rsidP="00C82202">
      <w:pPr>
        <w:rPr>
          <w:b/>
        </w:rPr>
      </w:pPr>
      <w:proofErr w:type="gramStart"/>
      <w:r w:rsidRPr="00C82202">
        <w:rPr>
          <w:b/>
        </w:rPr>
        <w:t>part</w:t>
      </w:r>
      <w:proofErr w:type="gramEnd"/>
      <w:r w:rsidRPr="00C82202">
        <w:rPr>
          <w:b/>
        </w:rPr>
        <w:t xml:space="preserve"> 2</w:t>
      </w:r>
    </w:p>
    <w:p w14:paraId="44167307" w14:textId="77777777" w:rsidR="00C82202" w:rsidRDefault="00C82202" w:rsidP="00C82202">
      <w:proofErr w:type="gramStart"/>
      <w:r>
        <w:t>select</w:t>
      </w:r>
      <w:proofErr w:type="gramEnd"/>
      <w:r>
        <w:t xml:space="preserve"> </w:t>
      </w:r>
    </w:p>
    <w:p w14:paraId="2C47BD6B" w14:textId="77777777" w:rsidR="00C82202" w:rsidRDefault="00C82202" w:rsidP="00C82202">
      <w:r>
        <w:t xml:space="preserve">    </w:t>
      </w:r>
      <w:proofErr w:type="gramStart"/>
      <w:r>
        <w:t>month</w:t>
      </w:r>
      <w:proofErr w:type="gramEnd"/>
      <w:r>
        <w:t>(</w:t>
      </w:r>
      <w:proofErr w:type="spellStart"/>
      <w:r>
        <w:t>i</w:t>
      </w:r>
      <w:proofErr w:type="spellEnd"/>
      <w:r>
        <w:t>),</w:t>
      </w:r>
    </w:p>
    <w:p w14:paraId="573A7E99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7A178D6B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'782' then 1</w:t>
      </w:r>
    </w:p>
    <w:p w14:paraId="749939E7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354F52D2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'782',</w:t>
      </w:r>
    </w:p>
    <w:p w14:paraId="3F291E87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2784EB86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'641' then 1</w:t>
      </w:r>
    </w:p>
    <w:p w14:paraId="314C3C49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54B196BB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'641',</w:t>
      </w:r>
    </w:p>
    <w:p w14:paraId="3BF07873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13499891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'917' then 1</w:t>
      </w:r>
    </w:p>
    <w:p w14:paraId="096E9C6A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737348A6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'917',</w:t>
      </w:r>
    </w:p>
    <w:p w14:paraId="28B706B6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10893815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'306' then 1</w:t>
      </w:r>
    </w:p>
    <w:p w14:paraId="7B392770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5AAADB2A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'306',</w:t>
      </w:r>
    </w:p>
    <w:p w14:paraId="67A6AE40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0077BED8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'599' then 1</w:t>
      </w:r>
    </w:p>
    <w:p w14:paraId="0CE12609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347CD846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'599',</w:t>
      </w:r>
    </w:p>
    <w:p w14:paraId="3481D2D4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7381E598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'811' then 1</w:t>
      </w:r>
    </w:p>
    <w:p w14:paraId="5951E0DB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352C11B1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'811',</w:t>
      </w:r>
    </w:p>
    <w:p w14:paraId="76AF8EDC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48088CC6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'158' then 1</w:t>
      </w:r>
    </w:p>
    <w:p w14:paraId="0B0D75B4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1E6931D7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'158',</w:t>
      </w:r>
    </w:p>
    <w:p w14:paraId="44A9C877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407C6262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'294' then 1</w:t>
      </w:r>
    </w:p>
    <w:p w14:paraId="7ED72BAE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1FB3A980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'294',</w:t>
      </w:r>
    </w:p>
    <w:p w14:paraId="4A7A4D92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50FEAB1C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'428' then 1</w:t>
      </w:r>
    </w:p>
    <w:p w14:paraId="54F73F8A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2C4D8054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'428',</w:t>
      </w:r>
    </w:p>
    <w:p w14:paraId="3440DF46" w14:textId="77777777" w:rsidR="00C82202" w:rsidRDefault="00C82202" w:rsidP="00C82202">
      <w:r>
        <w:t xml:space="preserve">    </w:t>
      </w:r>
      <w:proofErr w:type="gramStart"/>
      <w:r>
        <w:t>sum</w:t>
      </w:r>
      <w:proofErr w:type="gramEnd"/>
      <w:r>
        <w:t>(case</w:t>
      </w:r>
    </w:p>
    <w:p w14:paraId="37C24238" w14:textId="77777777" w:rsidR="00C82202" w:rsidRDefault="00C82202" w:rsidP="00C82202">
      <w:r>
        <w:t xml:space="preserve">        </w:t>
      </w:r>
      <w:proofErr w:type="gramStart"/>
      <w:r>
        <w:t>when</w:t>
      </w:r>
      <w:proofErr w:type="gramEnd"/>
      <w:r>
        <w:t xml:space="preserve"> floor(</w:t>
      </w:r>
      <w:proofErr w:type="spellStart"/>
      <w:r>
        <w:t>dewey</w:t>
      </w:r>
      <w:proofErr w:type="spellEnd"/>
      <w:r>
        <w:t xml:space="preserve"> / 1) * 1 = '70' then 1</w:t>
      </w:r>
    </w:p>
    <w:p w14:paraId="32732441" w14:textId="77777777" w:rsidR="00C82202" w:rsidRDefault="00C82202" w:rsidP="00C82202">
      <w:r>
        <w:t xml:space="preserve">        </w:t>
      </w:r>
      <w:proofErr w:type="gramStart"/>
      <w:r>
        <w:t>else</w:t>
      </w:r>
      <w:proofErr w:type="gramEnd"/>
      <w:r>
        <w:t xml:space="preserve"> 0</w:t>
      </w:r>
    </w:p>
    <w:p w14:paraId="06429727" w14:textId="77777777" w:rsidR="00C82202" w:rsidRDefault="00C82202" w:rsidP="00C82202">
      <w:r>
        <w:t xml:space="preserve">    </w:t>
      </w:r>
      <w:proofErr w:type="gramStart"/>
      <w:r>
        <w:t>end</w:t>
      </w:r>
      <w:proofErr w:type="gramEnd"/>
      <w:r>
        <w:t>) as '70',</w:t>
      </w:r>
    </w:p>
    <w:p w14:paraId="43AD55DC" w14:textId="77777777" w:rsidR="00C82202" w:rsidRDefault="00C82202" w:rsidP="00C82202">
      <w:proofErr w:type="gramStart"/>
      <w:r>
        <w:t>from</w:t>
      </w:r>
      <w:proofErr w:type="gramEnd"/>
    </w:p>
    <w:p w14:paraId="6BC3B694" w14:textId="77777777" w:rsidR="00C82202" w:rsidRDefault="00C82202" w:rsidP="00C82202">
      <w:r>
        <w:t xml:space="preserve">    </w:t>
      </w:r>
      <w:proofErr w:type="gramStart"/>
      <w:r>
        <w:t>activity</w:t>
      </w:r>
      <w:proofErr w:type="gramEnd"/>
      <w:r>
        <w:t>,</w:t>
      </w:r>
    </w:p>
    <w:p w14:paraId="4E404DEA" w14:textId="77777777" w:rsidR="00C82202" w:rsidRDefault="00C82202" w:rsidP="00C82202">
      <w:r>
        <w:t xml:space="preserve">    </w:t>
      </w:r>
      <w:proofErr w:type="spellStart"/>
      <w:proofErr w:type="gramStart"/>
      <w:r>
        <w:t>dewey</w:t>
      </w:r>
      <w:proofErr w:type="spellEnd"/>
      <w:proofErr w:type="gramEnd"/>
    </w:p>
    <w:p w14:paraId="13F9F77B" w14:textId="77777777" w:rsidR="00C82202" w:rsidRDefault="00C82202" w:rsidP="00C82202">
      <w:proofErr w:type="gramStart"/>
      <w:r>
        <w:t>where</w:t>
      </w:r>
      <w:proofErr w:type="gramEnd"/>
    </w:p>
    <w:p w14:paraId="7797EB9E" w14:textId="77777777" w:rsidR="00C82202" w:rsidRDefault="00C82202" w:rsidP="00C82202">
      <w:r>
        <w:t xml:space="preserve">    </w:t>
      </w:r>
      <w:proofErr w:type="gramStart"/>
      <w:r>
        <w:t>year</w:t>
      </w:r>
      <w:proofErr w:type="gramEnd"/>
      <w:r>
        <w:t>(</w:t>
      </w:r>
      <w:proofErr w:type="spellStart"/>
      <w:r>
        <w:t>i</w:t>
      </w:r>
      <w:proofErr w:type="spellEnd"/>
      <w:r>
        <w:t>) &gt; 2010 and year(o) &lt; 2012</w:t>
      </w:r>
    </w:p>
    <w:p w14:paraId="1A37069C" w14:textId="77777777" w:rsidR="00C82202" w:rsidRDefault="00C82202" w:rsidP="00C82202">
      <w:r>
        <w:t xml:space="preserve">        </w:t>
      </w:r>
      <w:proofErr w:type="gramStart"/>
      <w:r>
        <w:t>and</w:t>
      </w:r>
      <w:proofErr w:type="gramEnd"/>
      <w:r>
        <w:t xml:space="preserve"> </w:t>
      </w:r>
      <w:proofErr w:type="spellStart"/>
      <w:r>
        <w:t>activity.bib</w:t>
      </w:r>
      <w:proofErr w:type="spellEnd"/>
      <w:r>
        <w:t xml:space="preserve"> = </w:t>
      </w:r>
      <w:proofErr w:type="spellStart"/>
      <w:r>
        <w:t>dewey.bib</w:t>
      </w:r>
      <w:proofErr w:type="spellEnd"/>
    </w:p>
    <w:p w14:paraId="4C054C0A" w14:textId="77777777" w:rsidR="00C82202" w:rsidRDefault="00C82202" w:rsidP="00C82202">
      <w:proofErr w:type="gramStart"/>
      <w:r>
        <w:t>group</w:t>
      </w:r>
      <w:proofErr w:type="gramEnd"/>
      <w:r>
        <w:t xml:space="preserve"> by month(</w:t>
      </w:r>
      <w:proofErr w:type="spellStart"/>
      <w:r>
        <w:t>i</w:t>
      </w:r>
      <w:proofErr w:type="spellEnd"/>
      <w:r>
        <w:t>);</w:t>
      </w:r>
    </w:p>
    <w:p w14:paraId="0242EC69" w14:textId="77777777" w:rsidR="00C82202" w:rsidRDefault="00C82202" w:rsidP="00C82202"/>
    <w:p w14:paraId="5C742447" w14:textId="77777777" w:rsidR="00C82202" w:rsidRPr="00835D1A" w:rsidRDefault="00C82202" w:rsidP="00C82202">
      <w:pPr>
        <w:rPr>
          <w:b/>
        </w:rPr>
      </w:pPr>
      <w:r>
        <w:rPr>
          <w:b/>
        </w:rPr>
        <w:t xml:space="preserve">QUERY </w:t>
      </w:r>
      <w:r w:rsidRPr="00835D1A">
        <w:rPr>
          <w:b/>
        </w:rPr>
        <w:t>EXP</w:t>
      </w:r>
      <w:r>
        <w:rPr>
          <w:b/>
        </w:rPr>
        <w:t>L</w:t>
      </w:r>
      <w:r w:rsidRPr="00835D1A">
        <w:rPr>
          <w:b/>
        </w:rPr>
        <w:t>ANATION</w:t>
      </w:r>
    </w:p>
    <w:p w14:paraId="6EA0911B" w14:textId="77777777" w:rsidR="00304D61" w:rsidRDefault="00C82202" w:rsidP="00C82202">
      <w:r>
        <w:t xml:space="preserve">In part one, I tried to find out what is the most popular </w:t>
      </w:r>
      <w:proofErr w:type="spellStart"/>
      <w:r>
        <w:t>dewey</w:t>
      </w:r>
      <w:proofErr w:type="spellEnd"/>
      <w:r>
        <w:t xml:space="preserve"> number in each category</w:t>
      </w:r>
      <w:r w:rsidR="00B73B52">
        <w:t xml:space="preserve"> like ”100</w:t>
      </w:r>
      <w:r>
        <w:t>”</w:t>
      </w:r>
      <w:r w:rsidR="00B73B52">
        <w:t>, “200</w:t>
      </w:r>
      <w:r>
        <w:t>”</w:t>
      </w:r>
      <w:r w:rsidR="00B73B52">
        <w:t xml:space="preserve">, and then picked up most popular ten </w:t>
      </w:r>
      <w:proofErr w:type="spellStart"/>
      <w:r w:rsidR="00B73B52">
        <w:t>dewey</w:t>
      </w:r>
      <w:proofErr w:type="spellEnd"/>
      <w:r w:rsidR="00B73B52">
        <w:t xml:space="preserve"> numbers as parameters in part two. It takes 100 seconds to query all the data</w:t>
      </w:r>
      <w:r w:rsidR="00304D61">
        <w:t xml:space="preserve"> in MySQL Workbench</w:t>
      </w:r>
      <w:r w:rsidR="00B73B52">
        <w:t xml:space="preserve">, and I </w:t>
      </w:r>
      <w:r w:rsidR="00304D61">
        <w:t>also use MySQL</w:t>
      </w:r>
      <w:r w:rsidR="00B73B52">
        <w:t xml:space="preserve"> </w:t>
      </w:r>
      <w:r w:rsidR="00304D61">
        <w:t>functions in</w:t>
      </w:r>
      <w:r w:rsidR="00B73B52">
        <w:t xml:space="preserve"> Processing</w:t>
      </w:r>
      <w:r w:rsidR="00304D61">
        <w:t xml:space="preserve"> to query data</w:t>
      </w:r>
      <w:r w:rsidR="00B73B52">
        <w:t xml:space="preserve">. After running the program, it will query data first, and then plot the main visualization.   </w:t>
      </w:r>
    </w:p>
    <w:p w14:paraId="20EBBD6F" w14:textId="77777777" w:rsidR="00304D61" w:rsidRDefault="00304D61" w:rsidP="00C82202"/>
    <w:p w14:paraId="38FD2E85" w14:textId="60F046B2" w:rsidR="00C82202" w:rsidRDefault="00304D61" w:rsidP="00C82202">
      <w:pPr>
        <w:rPr>
          <w:b/>
        </w:rPr>
      </w:pPr>
      <w:r w:rsidRPr="00835D1A">
        <w:rPr>
          <w:b/>
        </w:rPr>
        <w:t>RESULT AND ANALYSIS</w:t>
      </w:r>
    </w:p>
    <w:p w14:paraId="7CD511DF" w14:textId="5B09AA0E" w:rsidR="0042456F" w:rsidRPr="0042456F" w:rsidRDefault="0042456F" w:rsidP="00C82202">
      <w:pPr>
        <w:rPr>
          <w:rFonts w:hint="eastAsia"/>
        </w:rPr>
      </w:pPr>
      <w:r>
        <w:t xml:space="preserve">The result shows that there are the largest amounts of check-in and checkout number in March and April. In September, there are fewer amounts. When moving mouse on different months and </w:t>
      </w:r>
      <w:proofErr w:type="spellStart"/>
      <w:proofErr w:type="gramStart"/>
      <w:r>
        <w:t>dewey</w:t>
      </w:r>
      <w:proofErr w:type="spellEnd"/>
      <w:proofErr w:type="gramEnd"/>
      <w:r>
        <w:t xml:space="preserve">, the real amount is shown and the </w:t>
      </w:r>
      <w:proofErr w:type="spellStart"/>
      <w:r>
        <w:t>dewey</w:t>
      </w:r>
      <w:proofErr w:type="spellEnd"/>
      <w:r>
        <w:t xml:space="preserve"> category is high</w:t>
      </w:r>
      <w:bookmarkStart w:id="0" w:name="_GoBack"/>
      <w:bookmarkEnd w:id="0"/>
      <w:r>
        <w:t xml:space="preserve">lighted.   </w:t>
      </w:r>
    </w:p>
    <w:sectPr w:rsidR="0042456F" w:rsidRPr="0042456F" w:rsidSect="006D628F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564"/>
    <w:rsid w:val="00086617"/>
    <w:rsid w:val="000C154D"/>
    <w:rsid w:val="001F5564"/>
    <w:rsid w:val="00304D61"/>
    <w:rsid w:val="003C4208"/>
    <w:rsid w:val="0042456F"/>
    <w:rsid w:val="00571D44"/>
    <w:rsid w:val="006D628F"/>
    <w:rsid w:val="00B73B52"/>
    <w:rsid w:val="00C82202"/>
    <w:rsid w:val="00D46D44"/>
    <w:rsid w:val="00F7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4E58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1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C4208"/>
    <w:rPr>
      <w:rFonts w:ascii="Lucida Grande" w:hAnsi="Lucida Grande" w:cs="Lucida Grande"/>
      <w:sz w:val="18"/>
      <w:szCs w:val="18"/>
    </w:rPr>
  </w:style>
  <w:style w:type="character" w:customStyle="1" w:styleId="Char">
    <w:name w:val="註解方塊文字 Char"/>
    <w:basedOn w:val="a0"/>
    <w:link w:val="a3"/>
    <w:uiPriority w:val="99"/>
    <w:semiHidden/>
    <w:rsid w:val="003C420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1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C4208"/>
    <w:rPr>
      <w:rFonts w:ascii="Lucida Grande" w:hAnsi="Lucida Grande" w:cs="Lucida Grande"/>
      <w:sz w:val="18"/>
      <w:szCs w:val="18"/>
    </w:rPr>
  </w:style>
  <w:style w:type="character" w:customStyle="1" w:styleId="Char">
    <w:name w:val="註解方塊文字 Char"/>
    <w:basedOn w:val="a0"/>
    <w:link w:val="a3"/>
    <w:uiPriority w:val="99"/>
    <w:semiHidden/>
    <w:rsid w:val="003C420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386</Words>
  <Characters>2203</Characters>
  <Application>Microsoft Macintosh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Shani Tang</dc:creator>
  <cp:keywords/>
  <dc:description/>
  <cp:lastModifiedBy>Shani Tang</cp:lastModifiedBy>
  <cp:revision>4</cp:revision>
  <dcterms:created xsi:type="dcterms:W3CDTF">2013-03-21T07:16:00Z</dcterms:created>
  <dcterms:modified xsi:type="dcterms:W3CDTF">2013-03-26T23:23:00Z</dcterms:modified>
</cp:coreProperties>
</file>